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Mutations</w:t>
      </w:r>
      <w:r w:rsidR="00DD347B">
        <w:rPr>
          <w:rFonts w:ascii="Palatino-Roman" w:hAnsi="Palatino-Roman" w:cs="Palatino-Roman"/>
          <w:sz w:val="24"/>
          <w:szCs w:val="24"/>
        </w:rPr>
        <w:t xml:space="preserve"> Practice</w:t>
      </w:r>
      <w:bookmarkStart w:id="0" w:name="_GoBack"/>
      <w:bookmarkEnd w:id="0"/>
      <w:r>
        <w:rPr>
          <w:rFonts w:ascii="Palatino-Roman" w:hAnsi="Palatino-Roman" w:cs="Palatino-Roman"/>
          <w:sz w:val="24"/>
          <w:szCs w:val="24"/>
        </w:rPr>
        <w:t xml:space="preserve"> Worksheet</w:t>
      </w:r>
      <w:r>
        <w:rPr>
          <w:rFonts w:ascii="Palatino-Roman" w:hAnsi="Palatino-Roman" w:cs="Palatino-Roman"/>
          <w:sz w:val="24"/>
          <w:szCs w:val="24"/>
        </w:rPr>
        <w:tab/>
      </w:r>
      <w:r>
        <w:rPr>
          <w:rFonts w:ascii="Palatino-Roman" w:hAnsi="Palatino-Roman" w:cs="Palatino-Roman"/>
          <w:sz w:val="24"/>
          <w:szCs w:val="24"/>
        </w:rPr>
        <w:tab/>
      </w:r>
      <w:r>
        <w:rPr>
          <w:rFonts w:ascii="Palatino-Roman" w:hAnsi="Palatino-Roman" w:cs="Palatino-Roman"/>
          <w:sz w:val="24"/>
          <w:szCs w:val="24"/>
        </w:rPr>
        <w:tab/>
      </w:r>
      <w:r>
        <w:rPr>
          <w:rFonts w:ascii="Palatino-Roman" w:hAnsi="Palatino-Roman" w:cs="Palatino-Roman"/>
          <w:sz w:val="24"/>
          <w:szCs w:val="24"/>
        </w:rPr>
        <w:tab/>
      </w:r>
      <w:r>
        <w:rPr>
          <w:rFonts w:ascii="Palatino-Roman" w:hAnsi="Palatino-Roman" w:cs="Palatino-Roman"/>
          <w:sz w:val="24"/>
          <w:szCs w:val="24"/>
        </w:rPr>
        <w:tab/>
      </w:r>
      <w:proofErr w:type="gramStart"/>
      <w:r>
        <w:rPr>
          <w:rFonts w:ascii="Palatino-Roman" w:hAnsi="Palatino-Roman" w:cs="Palatino-Roman"/>
          <w:sz w:val="24"/>
          <w:szCs w:val="24"/>
        </w:rPr>
        <w:t>Name :</w:t>
      </w:r>
      <w:proofErr w:type="gramEnd"/>
      <w:r>
        <w:rPr>
          <w:rFonts w:ascii="Palatino-Roman" w:hAnsi="Palatino-Roman" w:cs="Palatino-Roman"/>
          <w:sz w:val="24"/>
          <w:szCs w:val="24"/>
        </w:rPr>
        <w:t xml:space="preserve"> __________________________</w:t>
      </w: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995CBD" wp14:editId="6E878C82">
            <wp:simplePos x="0" y="0"/>
            <wp:positionH relativeFrom="column">
              <wp:posOffset>726440</wp:posOffset>
            </wp:positionH>
            <wp:positionV relativeFrom="paragraph">
              <wp:posOffset>142875</wp:posOffset>
            </wp:positionV>
            <wp:extent cx="5078095" cy="3130550"/>
            <wp:effectExtent l="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1. Below is the base sequence for the normal protein for normal hemoglobin and the base</w:t>
      </w:r>
      <w:r w:rsidR="00907DC1">
        <w:rPr>
          <w:rFonts w:ascii="Palatino-Roman" w:hAnsi="Palatino-Roman" w:cs="Palatino-Roman"/>
          <w:sz w:val="24"/>
          <w:szCs w:val="24"/>
        </w:rPr>
        <w:t xml:space="preserve"> </w:t>
      </w:r>
      <w:proofErr w:type="gramStart"/>
      <w:r>
        <w:rPr>
          <w:rFonts w:ascii="Palatino-Roman" w:hAnsi="Palatino-Roman" w:cs="Palatino-Roman"/>
          <w:sz w:val="24"/>
          <w:szCs w:val="24"/>
        </w:rPr>
        <w:t xml:space="preserve">sequence </w:t>
      </w:r>
      <w:r w:rsidR="00907DC1">
        <w:rPr>
          <w:rFonts w:ascii="Palatino-Roman" w:hAnsi="Palatino-Roman" w:cs="Palatino-Roman"/>
          <w:sz w:val="24"/>
          <w:szCs w:val="24"/>
        </w:rPr>
        <w:t xml:space="preserve"> f</w:t>
      </w:r>
      <w:r>
        <w:rPr>
          <w:rFonts w:ascii="Palatino-Roman" w:hAnsi="Palatino-Roman" w:cs="Palatino-Roman"/>
          <w:sz w:val="24"/>
          <w:szCs w:val="24"/>
        </w:rPr>
        <w:t>or</w:t>
      </w:r>
      <w:proofErr w:type="gramEnd"/>
      <w:r>
        <w:rPr>
          <w:rFonts w:ascii="Palatino-Roman" w:hAnsi="Palatino-Roman" w:cs="Palatino-Roman"/>
          <w:sz w:val="24"/>
          <w:szCs w:val="24"/>
        </w:rPr>
        <w:t xml:space="preserve"> the sickle cell hemoglobin.</w:t>
      </w:r>
    </w:p>
    <w:p w:rsidR="00F028B4" w:rsidRDefault="00F028B4" w:rsidP="00907DC1">
      <w:pPr>
        <w:autoSpaceDE w:val="0"/>
        <w:autoSpaceDN w:val="0"/>
        <w:adjustRightInd w:val="0"/>
        <w:spacing w:after="0" w:line="240" w:lineRule="auto"/>
        <w:ind w:left="1440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 xml:space="preserve">Normal: GGG CTT </w:t>
      </w:r>
      <w:proofErr w:type="spellStart"/>
      <w:r>
        <w:rPr>
          <w:rFonts w:ascii="Palatino-Roman" w:hAnsi="Palatino-Roman" w:cs="Palatino-Roman"/>
          <w:sz w:val="24"/>
          <w:szCs w:val="24"/>
        </w:rPr>
        <w:t>CTT</w:t>
      </w:r>
      <w:proofErr w:type="spellEnd"/>
      <w:r>
        <w:rPr>
          <w:rFonts w:ascii="Palatino-Roman" w:hAnsi="Palatino-Roman" w:cs="Palatino-Roman"/>
          <w:sz w:val="24"/>
          <w:szCs w:val="24"/>
        </w:rPr>
        <w:t xml:space="preserve"> TTT</w:t>
      </w:r>
    </w:p>
    <w:p w:rsidR="00F028B4" w:rsidRDefault="00F028B4" w:rsidP="00907DC1">
      <w:pPr>
        <w:autoSpaceDE w:val="0"/>
        <w:autoSpaceDN w:val="0"/>
        <w:adjustRightInd w:val="0"/>
        <w:spacing w:after="0" w:line="240" w:lineRule="auto"/>
        <w:ind w:left="1440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Sickle: GGG CAT CTT TTT</w:t>
      </w:r>
    </w:p>
    <w:p w:rsidR="00F028B4" w:rsidRDefault="00F028B4" w:rsidP="00F02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F028B4">
        <w:rPr>
          <w:rFonts w:ascii="Palatino-Roman" w:hAnsi="Palatino-Roman" w:cs="Palatino-Roman"/>
          <w:sz w:val="24"/>
          <w:szCs w:val="24"/>
        </w:rPr>
        <w:t>Transcribe and translate the normal and sickle cell DNA.</w:t>
      </w:r>
    </w:p>
    <w:p w:rsidR="00F028B4" w:rsidRDefault="00F028B4" w:rsidP="00F028B4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F028B4" w:rsidRDefault="00F028B4" w:rsidP="00F028B4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F028B4" w:rsidRDefault="00F028B4" w:rsidP="00F02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F028B4">
        <w:rPr>
          <w:rFonts w:ascii="Palatino-Roman" w:hAnsi="Palatino-Roman" w:cs="Palatino-Roman"/>
          <w:sz w:val="24"/>
          <w:szCs w:val="24"/>
        </w:rPr>
        <w:t xml:space="preserve">Identify this as a point or </w:t>
      </w:r>
      <w:proofErr w:type="spellStart"/>
      <w:r w:rsidRPr="00F028B4">
        <w:rPr>
          <w:rFonts w:ascii="Palatino-Roman" w:hAnsi="Palatino-Roman" w:cs="Palatino-Roman"/>
          <w:sz w:val="24"/>
          <w:szCs w:val="24"/>
        </w:rPr>
        <w:t>frameshift</w:t>
      </w:r>
      <w:proofErr w:type="spellEnd"/>
      <w:r w:rsidRPr="00F028B4">
        <w:rPr>
          <w:rFonts w:ascii="Palatino-Roman" w:hAnsi="Palatino-Roman" w:cs="Palatino-Roman"/>
          <w:sz w:val="24"/>
          <w:szCs w:val="24"/>
        </w:rPr>
        <w:t xml:space="preserve"> mutation. Explain.</w:t>
      </w:r>
    </w:p>
    <w:p w:rsidR="00F028B4" w:rsidRDefault="00F028B4" w:rsidP="00F028B4">
      <w:pPr>
        <w:pStyle w:val="ListParagraph"/>
        <w:rPr>
          <w:rFonts w:ascii="Palatino-Roman" w:hAnsi="Palatino-Roman" w:cs="Palatino-Roman"/>
          <w:sz w:val="24"/>
          <w:szCs w:val="24"/>
        </w:rPr>
      </w:pPr>
    </w:p>
    <w:p w:rsidR="00F028B4" w:rsidRPr="00F028B4" w:rsidRDefault="00F028B4" w:rsidP="00F028B4">
      <w:pPr>
        <w:pStyle w:val="ListParagraph"/>
        <w:rPr>
          <w:rFonts w:ascii="Palatino-Roman" w:hAnsi="Palatino-Roman" w:cs="Palatino-Roman"/>
          <w:sz w:val="24"/>
          <w:szCs w:val="24"/>
        </w:rPr>
      </w:pPr>
    </w:p>
    <w:p w:rsidR="00F028B4" w:rsidRDefault="00F028B4" w:rsidP="00F02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F028B4">
        <w:rPr>
          <w:rFonts w:ascii="Palatino-Roman" w:hAnsi="Palatino-Roman" w:cs="Palatino-Roman"/>
          <w:sz w:val="24"/>
          <w:szCs w:val="24"/>
        </w:rPr>
        <w:t xml:space="preserve">If the base sequence read GGG CTT </w:t>
      </w:r>
      <w:proofErr w:type="spellStart"/>
      <w:r w:rsidRPr="00F028B4">
        <w:rPr>
          <w:rFonts w:ascii="Palatino-Roman" w:hAnsi="Palatino-Roman" w:cs="Palatino-Roman"/>
          <w:sz w:val="24"/>
          <w:szCs w:val="24"/>
        </w:rPr>
        <w:t>CTT</w:t>
      </w:r>
      <w:proofErr w:type="spellEnd"/>
      <w:r w:rsidRPr="00F028B4">
        <w:rPr>
          <w:rFonts w:ascii="Palatino-Roman" w:hAnsi="Palatino-Roman" w:cs="Palatino-Roman"/>
          <w:sz w:val="24"/>
          <w:szCs w:val="24"/>
        </w:rPr>
        <w:t xml:space="preserve"> AAA instead, would this result in sickle cell</w:t>
      </w:r>
      <w:r>
        <w:rPr>
          <w:rFonts w:ascii="Palatino-Roman" w:hAnsi="Palatino-Roman" w:cs="Palatino-Roman"/>
          <w:sz w:val="24"/>
          <w:szCs w:val="24"/>
        </w:rPr>
        <w:t xml:space="preserve"> </w:t>
      </w:r>
      <w:r w:rsidRPr="00F028B4">
        <w:rPr>
          <w:rFonts w:ascii="Palatino-Roman" w:hAnsi="Palatino-Roman" w:cs="Palatino-Roman"/>
          <w:sz w:val="24"/>
          <w:szCs w:val="24"/>
        </w:rPr>
        <w:t>hemoglobin? Explain.</w:t>
      </w: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F028B4" w:rsidRP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2</w:t>
      </w:r>
      <w:r>
        <w:rPr>
          <w:rFonts w:ascii="Palatino-Roman" w:hAnsi="Palatino-Roman" w:cs="Palatino-Roman"/>
          <w:sz w:val="24"/>
          <w:szCs w:val="24"/>
        </w:rPr>
        <w:t>. A geneticist found that a particular mutation had no effect on the protein coded by a gene.</w:t>
      </w: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What do you think is the most likely type of mutation in this gene? Why?</w:t>
      </w: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907DC1" w:rsidRDefault="00907DC1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3</w:t>
      </w:r>
      <w:r>
        <w:rPr>
          <w:rFonts w:ascii="Palatino-Roman" w:hAnsi="Palatino-Roman" w:cs="Palatino-Roman"/>
          <w:sz w:val="24"/>
          <w:szCs w:val="24"/>
        </w:rPr>
        <w:t>. Look at the following sequence: THE FAT CAT ATE THE RAT. Delete the first H and</w:t>
      </w:r>
      <w:r>
        <w:rPr>
          <w:rFonts w:ascii="Palatino-Roman" w:hAnsi="Palatino-Roman" w:cs="Palatino-Roman"/>
          <w:sz w:val="24"/>
          <w:szCs w:val="24"/>
        </w:rPr>
        <w:t xml:space="preserve"> </w:t>
      </w:r>
      <w:r>
        <w:rPr>
          <w:rFonts w:ascii="Palatino-Roman" w:hAnsi="Palatino-Roman" w:cs="Palatino-Roman"/>
          <w:sz w:val="24"/>
          <w:szCs w:val="24"/>
        </w:rPr>
        <w:t>regroup the letters in groups of three- write out the new groups of three. Does the sentence</w:t>
      </w:r>
      <w:r>
        <w:rPr>
          <w:rFonts w:ascii="Palatino-Roman" w:hAnsi="Palatino-Roman" w:cs="Palatino-Roman"/>
          <w:sz w:val="24"/>
          <w:szCs w:val="24"/>
        </w:rPr>
        <w:t xml:space="preserve"> </w:t>
      </w:r>
      <w:r>
        <w:rPr>
          <w:rFonts w:ascii="Palatino-Roman" w:hAnsi="Palatino-Roman" w:cs="Palatino-Roman"/>
          <w:sz w:val="24"/>
          <w:szCs w:val="24"/>
        </w:rPr>
        <w:t>still make sense? What type of mutation is this an example of?</w:t>
      </w: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 xml:space="preserve">4. </w:t>
      </w:r>
      <w:r>
        <w:rPr>
          <w:rFonts w:ascii="Palatino-Roman" w:hAnsi="Palatino-Roman" w:cs="Palatino-Roman"/>
          <w:sz w:val="24"/>
          <w:szCs w:val="24"/>
        </w:rPr>
        <w:t xml:space="preserve">You have a DNA sequence that codes for a protein and is 105 nucleotides long. A </w:t>
      </w:r>
      <w:proofErr w:type="spellStart"/>
      <w:r>
        <w:rPr>
          <w:rFonts w:ascii="Palatino-Roman" w:hAnsi="Palatino-Roman" w:cs="Palatino-Roman"/>
          <w:sz w:val="24"/>
          <w:szCs w:val="24"/>
        </w:rPr>
        <w:t>frameshift</w:t>
      </w:r>
      <w:proofErr w:type="spellEnd"/>
      <w:r>
        <w:rPr>
          <w:rFonts w:ascii="Palatino-Roman" w:hAnsi="Palatino-Roman" w:cs="Palatino-Roman"/>
          <w:sz w:val="24"/>
          <w:szCs w:val="24"/>
        </w:rPr>
        <w:t xml:space="preserve"> mutation</w:t>
      </w:r>
      <w:r>
        <w:rPr>
          <w:rFonts w:ascii="Palatino-Roman" w:hAnsi="Palatino-Roman" w:cs="Palatino-Roman"/>
          <w:sz w:val="24"/>
          <w:szCs w:val="24"/>
        </w:rPr>
        <w:t xml:space="preserve"> </w:t>
      </w:r>
      <w:r>
        <w:rPr>
          <w:rFonts w:ascii="Palatino-Roman" w:hAnsi="Palatino-Roman" w:cs="Palatino-Roman"/>
          <w:sz w:val="24"/>
          <w:szCs w:val="24"/>
        </w:rPr>
        <w:t>occurs at the 85</w:t>
      </w:r>
      <w:r>
        <w:rPr>
          <w:rFonts w:ascii="Palatino-Roman" w:hAnsi="Palatino-Roman" w:cs="Palatino-Roman"/>
          <w:sz w:val="14"/>
          <w:szCs w:val="14"/>
        </w:rPr>
        <w:t xml:space="preserve">th </w:t>
      </w:r>
      <w:r>
        <w:rPr>
          <w:rFonts w:ascii="Palatino-Roman" w:hAnsi="Palatino-Roman" w:cs="Palatino-Roman"/>
          <w:sz w:val="24"/>
          <w:szCs w:val="24"/>
        </w:rPr>
        <w:t>base- how many amino acids will be correct in this protein?</w:t>
      </w: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5</w:t>
      </w:r>
      <w:r>
        <w:rPr>
          <w:rFonts w:ascii="Palatino-Roman" w:hAnsi="Palatino-Roman" w:cs="Palatino-Roman"/>
          <w:sz w:val="24"/>
          <w:szCs w:val="24"/>
        </w:rPr>
        <w:t xml:space="preserve">. Given the following three mRNA sequences, 2 </w:t>
      </w:r>
      <w:proofErr w:type="gramStart"/>
      <w:r>
        <w:rPr>
          <w:rFonts w:ascii="Palatino-Roman" w:hAnsi="Palatino-Roman" w:cs="Palatino-Roman"/>
          <w:sz w:val="24"/>
          <w:szCs w:val="24"/>
        </w:rPr>
        <w:t>code</w:t>
      </w:r>
      <w:proofErr w:type="gramEnd"/>
      <w:r>
        <w:rPr>
          <w:rFonts w:ascii="Palatino-Roman" w:hAnsi="Palatino-Roman" w:cs="Palatino-Roman"/>
          <w:sz w:val="24"/>
          <w:szCs w:val="24"/>
        </w:rPr>
        <w:t xml:space="preserve"> for the same protein. Which two?</w:t>
      </w: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ind w:left="720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#1</w:t>
      </w:r>
      <w:r>
        <w:rPr>
          <w:rFonts w:ascii="Palatino-Roman" w:hAnsi="Palatino-Roman" w:cs="Palatino-Roman"/>
          <w:sz w:val="24"/>
          <w:szCs w:val="24"/>
        </w:rPr>
        <w:t xml:space="preserve"> AGU UUA GCA ACG AGA UCA</w:t>
      </w: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ind w:left="720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#2 UCG CUA GCG ACC AGU UCA</w:t>
      </w: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ind w:left="720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#3 AGC CUC GCC ACU CGU AGU</w:t>
      </w:r>
    </w:p>
    <w:p w:rsidR="00F028B4" w:rsidRDefault="00F028B4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br w:type="page"/>
      </w:r>
    </w:p>
    <w:p w:rsidR="00F028B4" w:rsidRDefault="00F028B4" w:rsidP="00F028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6858000" cy="797268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97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28B4" w:rsidSect="00F028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A5AC4"/>
    <w:multiLevelType w:val="hybridMultilevel"/>
    <w:tmpl w:val="4390424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B4"/>
    <w:rsid w:val="002C69DF"/>
    <w:rsid w:val="00907DC1"/>
    <w:rsid w:val="00B94F74"/>
    <w:rsid w:val="00DD347B"/>
    <w:rsid w:val="00F0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8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8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2</cp:revision>
  <cp:lastPrinted>2011-11-01T17:54:00Z</cp:lastPrinted>
  <dcterms:created xsi:type="dcterms:W3CDTF">2011-11-01T17:09:00Z</dcterms:created>
  <dcterms:modified xsi:type="dcterms:W3CDTF">2011-11-01T17:55:00Z</dcterms:modified>
</cp:coreProperties>
</file>