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2E1" w:rsidRPr="0048042D" w:rsidRDefault="0048042D" w:rsidP="005712E1">
      <w:pPr>
        <w:pStyle w:val="Heading1"/>
        <w:shd w:val="clear" w:color="auto" w:fill="FFFFFF"/>
        <w:spacing w:before="300" w:after="150"/>
        <w:rPr>
          <w:rFonts w:ascii="Foco-Bold" w:hAnsi="Foco-Bold"/>
          <w:color w:val="333333"/>
          <w:sz w:val="50"/>
          <w:szCs w:val="50"/>
        </w:rPr>
      </w:pPr>
      <w:r w:rsidRPr="0048042D">
        <w:rPr>
          <w:noProof/>
          <w:sz w:val="50"/>
          <w:szCs w:val="50"/>
          <w:lang w:eastAsia="en-CA"/>
        </w:rPr>
        <w:drawing>
          <wp:anchor distT="0" distB="0" distL="114300" distR="114300" simplePos="0" relativeHeight="251658240" behindDoc="1" locked="0" layoutInCell="1" allowOverlap="1" wp14:anchorId="193E25F8" wp14:editId="00435A90">
            <wp:simplePos x="0" y="0"/>
            <wp:positionH relativeFrom="margin">
              <wp:align>right</wp:align>
            </wp:positionH>
            <wp:positionV relativeFrom="paragraph">
              <wp:posOffset>197927</wp:posOffset>
            </wp:positionV>
            <wp:extent cx="1565910" cy="1305560"/>
            <wp:effectExtent l="0" t="0" r="0" b="8890"/>
            <wp:wrapTight wrapText="bothSides">
              <wp:wrapPolygon edited="0">
                <wp:start x="0" y="0"/>
                <wp:lineTo x="0" y="21432"/>
                <wp:lineTo x="21285" y="21432"/>
                <wp:lineTo x="21285" y="0"/>
                <wp:lineTo x="0" y="0"/>
              </wp:wrapPolygon>
            </wp:wrapTight>
            <wp:docPr id="1" name="Picture 1" descr="Image result for FTO 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TO gen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5910" cy="130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5712E1" w:rsidRPr="0048042D">
        <w:rPr>
          <w:rFonts w:ascii="Foco-Bold" w:hAnsi="Foco-Bold"/>
          <w:b/>
          <w:bCs/>
          <w:color w:val="333333"/>
          <w:sz w:val="50"/>
          <w:szCs w:val="50"/>
        </w:rPr>
        <w:t>Scientists solve mystery of obesity gene, raising hope of new treatment</w:t>
      </w:r>
    </w:p>
    <w:p w:rsidR="0048042D" w:rsidRDefault="0048042D" w:rsidP="005712E1">
      <w:pPr>
        <w:shd w:val="clear" w:color="auto" w:fill="FFFFFF"/>
        <w:spacing w:after="150" w:line="240" w:lineRule="auto"/>
        <w:rPr>
          <w:rFonts w:ascii="Helvetica" w:eastAsia="Times New Roman" w:hAnsi="Helvetica" w:cs="Helvetica"/>
          <w:color w:val="333333"/>
          <w:sz w:val="24"/>
          <w:szCs w:val="24"/>
          <w:lang w:eastAsia="en-CA"/>
        </w:rPr>
      </w:pPr>
      <w:hyperlink r:id="rId5" w:history="1">
        <w:r w:rsidRPr="00F71AC2">
          <w:rPr>
            <w:rStyle w:val="Hyperlink"/>
            <w:rFonts w:ascii="Helvetica" w:eastAsia="Times New Roman" w:hAnsi="Helvetica" w:cs="Helvetica"/>
            <w:sz w:val="24"/>
            <w:szCs w:val="24"/>
            <w:lang w:eastAsia="en-CA"/>
          </w:rPr>
          <w:t>https://newsela.com/articles/obesity-genetics/id/11857/</w:t>
        </w:r>
      </w:hyperlink>
    </w:p>
    <w:p w:rsidR="005712E1" w:rsidRPr="005712E1" w:rsidRDefault="005712E1" w:rsidP="005712E1">
      <w:pPr>
        <w:shd w:val="clear" w:color="auto" w:fill="FFFFFF"/>
        <w:spacing w:after="150" w:line="240" w:lineRule="auto"/>
        <w:rPr>
          <w:rFonts w:eastAsia="Times New Roman" w:cs="Helvetica"/>
          <w:color w:val="333333"/>
          <w:lang w:eastAsia="en-CA"/>
        </w:rPr>
      </w:pPr>
      <w:r w:rsidRPr="005712E1">
        <w:rPr>
          <w:rFonts w:eastAsia="Times New Roman" w:cs="Helvetica"/>
          <w:color w:val="333333"/>
          <w:lang w:eastAsia="en-CA"/>
        </w:rPr>
        <w:t>More than one-third of adult Americans are considered very overweight, or obese. Scientists have now figured out how a key gene tied to obesity makes people fat. The discovery could open the door to an entirely new approach to the problem, beyond diet and exercise.</w:t>
      </w:r>
    </w:p>
    <w:p w:rsidR="005712E1" w:rsidRPr="005712E1" w:rsidRDefault="005712E1" w:rsidP="005712E1">
      <w:pPr>
        <w:shd w:val="clear" w:color="auto" w:fill="FFFFFF"/>
        <w:spacing w:after="150" w:line="240" w:lineRule="auto"/>
        <w:rPr>
          <w:rFonts w:eastAsia="Times New Roman" w:cs="Helvetica"/>
          <w:color w:val="333333"/>
          <w:lang w:eastAsia="en-CA"/>
        </w:rPr>
      </w:pPr>
      <w:r w:rsidRPr="005712E1">
        <w:rPr>
          <w:rFonts w:eastAsia="Times New Roman" w:cs="Helvetica"/>
          <w:color w:val="333333"/>
          <w:lang w:eastAsia="en-CA"/>
        </w:rPr>
        <w:t>The work solves a big mystery: Since 2007, researchers have known that a gene called FTO was related to obesity, but they did not know how and could not tie it to appetite or other known factors.</w:t>
      </w:r>
    </w:p>
    <w:p w:rsidR="005712E1" w:rsidRPr="005712E1" w:rsidRDefault="005712E1" w:rsidP="005712E1">
      <w:pPr>
        <w:shd w:val="clear" w:color="auto" w:fill="FFFFFF"/>
        <w:spacing w:after="150" w:line="240" w:lineRule="auto"/>
        <w:rPr>
          <w:rFonts w:eastAsia="Times New Roman" w:cs="Helvetica"/>
          <w:color w:val="333333"/>
          <w:lang w:eastAsia="en-CA"/>
        </w:rPr>
      </w:pPr>
      <w:r w:rsidRPr="005712E1">
        <w:rPr>
          <w:rFonts w:eastAsia="Times New Roman" w:cs="Helvetica"/>
          <w:color w:val="333333"/>
          <w:lang w:eastAsia="en-CA"/>
        </w:rPr>
        <w:t>Now experiments reveal that a faulty version of the gene causes energy from food to be stored as fat rather than burned. Using the flawed gene in tests on mice and on human cells in the lab suggests this can be reversed. Scientists hope that a drug or other treatment might be developed to do the same in people.</w:t>
      </w:r>
    </w:p>
    <w:p w:rsidR="005712E1" w:rsidRPr="005712E1" w:rsidRDefault="005712E1" w:rsidP="005712E1">
      <w:pPr>
        <w:shd w:val="clear" w:color="auto" w:fill="FFFFFF"/>
        <w:spacing w:after="150" w:line="240" w:lineRule="auto"/>
        <w:rPr>
          <w:rFonts w:eastAsia="Times New Roman" w:cs="Helvetica"/>
          <w:color w:val="333333"/>
          <w:lang w:eastAsia="en-CA"/>
        </w:rPr>
      </w:pPr>
      <w:r w:rsidRPr="005712E1">
        <w:rPr>
          <w:rFonts w:eastAsia="Times New Roman" w:cs="Helvetica"/>
          <w:color w:val="333333"/>
          <w:lang w:eastAsia="en-CA"/>
        </w:rPr>
        <w:t>The work was led by scientists at MIT and Harvard University in Massachusetts and published online Wednesday by the New England Journal of Medicine.</w:t>
      </w:r>
    </w:p>
    <w:p w:rsidR="005712E1" w:rsidRPr="005712E1" w:rsidRDefault="005712E1" w:rsidP="005712E1">
      <w:pPr>
        <w:shd w:val="clear" w:color="auto" w:fill="FFFFFF"/>
        <w:spacing w:before="360" w:after="150" w:line="240" w:lineRule="auto"/>
        <w:outlineLvl w:val="1"/>
        <w:rPr>
          <w:rFonts w:eastAsia="Times New Roman" w:cs="Helvetica"/>
          <w:b/>
          <w:bCs/>
          <w:color w:val="333333"/>
          <w:lang w:eastAsia="en-CA"/>
        </w:rPr>
      </w:pPr>
      <w:r w:rsidRPr="0048042D">
        <w:rPr>
          <w:rFonts w:eastAsia="Times New Roman" w:cs="Helvetica"/>
          <w:b/>
          <w:bCs/>
          <w:color w:val="333333"/>
          <w:lang w:eastAsia="en-CA"/>
        </w:rPr>
        <w:t>Genetics a</w:t>
      </w:r>
      <w:r w:rsidRPr="005712E1">
        <w:rPr>
          <w:rFonts w:eastAsia="Times New Roman" w:cs="Helvetica"/>
          <w:b/>
          <w:bCs/>
          <w:color w:val="333333"/>
          <w:lang w:eastAsia="en-CA"/>
        </w:rPr>
        <w:t xml:space="preserve"> Factor, Not Just Overeating</w:t>
      </w:r>
    </w:p>
    <w:p w:rsidR="005712E1" w:rsidRPr="005712E1" w:rsidRDefault="005712E1" w:rsidP="005712E1">
      <w:pPr>
        <w:shd w:val="clear" w:color="auto" w:fill="FFFFFF"/>
        <w:spacing w:after="150" w:line="240" w:lineRule="auto"/>
        <w:rPr>
          <w:rFonts w:eastAsia="Times New Roman" w:cs="Helvetica"/>
          <w:color w:val="333333"/>
          <w:lang w:eastAsia="en-CA"/>
        </w:rPr>
      </w:pPr>
      <w:r w:rsidRPr="005712E1">
        <w:rPr>
          <w:rFonts w:eastAsia="Times New Roman" w:cs="Helvetica"/>
          <w:color w:val="333333"/>
          <w:lang w:eastAsia="en-CA"/>
        </w:rPr>
        <w:t xml:space="preserve">The discovery challenges the notion that "when people get obese it was basically their own choice because they choose to eat too much or not exercise," said study leader Melina </w:t>
      </w:r>
      <w:proofErr w:type="spellStart"/>
      <w:r w:rsidRPr="005712E1">
        <w:rPr>
          <w:rFonts w:eastAsia="Times New Roman" w:cs="Helvetica"/>
          <w:color w:val="333333"/>
          <w:lang w:eastAsia="en-CA"/>
        </w:rPr>
        <w:t>Claussnitzer</w:t>
      </w:r>
      <w:proofErr w:type="spellEnd"/>
      <w:r w:rsidRPr="005712E1">
        <w:rPr>
          <w:rFonts w:eastAsia="Times New Roman" w:cs="Helvetica"/>
          <w:color w:val="333333"/>
          <w:lang w:eastAsia="en-CA"/>
        </w:rPr>
        <w:t xml:space="preserve">, a genetics specialist at Beth Israel Deaconess Medical Center, which is affiliated with Harvard. She also said the genetic discovery has, for the first time, "revealed a mechanism in obesity that was not really suspected before." Now we have a third explanation or factor for what's involved in obesity, </w:t>
      </w:r>
      <w:proofErr w:type="spellStart"/>
      <w:r w:rsidRPr="005712E1">
        <w:rPr>
          <w:rFonts w:eastAsia="Times New Roman" w:cs="Helvetica"/>
          <w:color w:val="333333"/>
          <w:lang w:eastAsia="en-CA"/>
        </w:rPr>
        <w:t>Claussnitzer</w:t>
      </w:r>
      <w:proofErr w:type="spellEnd"/>
      <w:r w:rsidRPr="005712E1">
        <w:rPr>
          <w:rFonts w:eastAsia="Times New Roman" w:cs="Helvetica"/>
          <w:color w:val="333333"/>
          <w:lang w:eastAsia="en-CA"/>
        </w:rPr>
        <w:t xml:space="preserve"> said.</w:t>
      </w:r>
    </w:p>
    <w:p w:rsidR="005712E1" w:rsidRPr="005712E1" w:rsidRDefault="005712E1" w:rsidP="005712E1">
      <w:pPr>
        <w:shd w:val="clear" w:color="auto" w:fill="FFFFFF"/>
        <w:spacing w:after="150" w:line="240" w:lineRule="auto"/>
        <w:rPr>
          <w:rFonts w:eastAsia="Times New Roman" w:cs="Helvetica"/>
          <w:color w:val="333333"/>
          <w:lang w:eastAsia="en-CA"/>
        </w:rPr>
      </w:pPr>
      <w:r w:rsidRPr="005712E1">
        <w:rPr>
          <w:rFonts w:eastAsia="Times New Roman" w:cs="Helvetica"/>
          <w:color w:val="333333"/>
          <w:lang w:eastAsia="en-CA"/>
        </w:rPr>
        <w:t>Independent experts praised the discovery.</w:t>
      </w:r>
    </w:p>
    <w:p w:rsidR="005712E1" w:rsidRPr="005712E1" w:rsidRDefault="005712E1" w:rsidP="005712E1">
      <w:pPr>
        <w:shd w:val="clear" w:color="auto" w:fill="FFFFFF"/>
        <w:spacing w:after="150" w:line="240" w:lineRule="auto"/>
        <w:rPr>
          <w:rFonts w:eastAsia="Times New Roman" w:cs="Helvetica"/>
          <w:color w:val="333333"/>
          <w:lang w:eastAsia="en-CA"/>
        </w:rPr>
      </w:pPr>
      <w:r w:rsidRPr="005712E1">
        <w:rPr>
          <w:rFonts w:eastAsia="Times New Roman" w:cs="Helvetica"/>
          <w:color w:val="333333"/>
          <w:lang w:eastAsia="en-CA"/>
        </w:rPr>
        <w:t>"It's a big deal," said Dr. Clifford Rosen, a scientist at Maine Medical Center Research Institute and an editor at the medical journal.</w:t>
      </w:r>
    </w:p>
    <w:p w:rsidR="005712E1" w:rsidRPr="005712E1" w:rsidRDefault="005712E1" w:rsidP="005712E1">
      <w:pPr>
        <w:shd w:val="clear" w:color="auto" w:fill="FFFFFF"/>
        <w:spacing w:after="150" w:line="240" w:lineRule="auto"/>
        <w:rPr>
          <w:rFonts w:eastAsia="Times New Roman" w:cs="Helvetica"/>
          <w:color w:val="333333"/>
          <w:lang w:eastAsia="en-CA"/>
        </w:rPr>
      </w:pPr>
      <w:r w:rsidRPr="005712E1">
        <w:rPr>
          <w:rFonts w:eastAsia="Times New Roman" w:cs="Helvetica"/>
          <w:color w:val="333333"/>
          <w:lang w:eastAsia="en-CA"/>
        </w:rPr>
        <w:t>"A lot of people think the obesity epidemic is all about</w:t>
      </w:r>
      <w:r w:rsidRPr="0048042D">
        <w:rPr>
          <w:rFonts w:eastAsia="Times New Roman" w:cs="Helvetica"/>
          <w:color w:val="333333"/>
          <w:lang w:eastAsia="en-CA"/>
        </w:rPr>
        <w:t> </w:t>
      </w:r>
      <w:r w:rsidRPr="005712E1">
        <w:rPr>
          <w:rFonts w:eastAsia="Times New Roman" w:cs="Helvetica"/>
          <w:color w:val="333333"/>
          <w:lang w:eastAsia="en-CA"/>
        </w:rPr>
        <w:t>eating too much," but our fat cells play a role in how food gets used, he said. With this discovery, "you now have a pathway for drugs that can make those fat cells work</w:t>
      </w:r>
      <w:r w:rsidRPr="0048042D">
        <w:rPr>
          <w:rFonts w:eastAsia="Times New Roman" w:cs="Helvetica"/>
          <w:color w:val="333333"/>
          <w:lang w:eastAsia="en-CA"/>
        </w:rPr>
        <w:t> </w:t>
      </w:r>
      <w:r w:rsidRPr="005712E1">
        <w:rPr>
          <w:rFonts w:eastAsia="Times New Roman" w:cs="Helvetica"/>
          <w:color w:val="333333"/>
          <w:lang w:eastAsia="en-CA"/>
        </w:rPr>
        <w:t>differently."</w:t>
      </w:r>
    </w:p>
    <w:p w:rsidR="005712E1" w:rsidRPr="005712E1" w:rsidRDefault="005712E1" w:rsidP="005712E1">
      <w:pPr>
        <w:shd w:val="clear" w:color="auto" w:fill="FFFFFF"/>
        <w:spacing w:after="150" w:line="240" w:lineRule="auto"/>
        <w:rPr>
          <w:rFonts w:eastAsia="Times New Roman" w:cs="Helvetica"/>
          <w:color w:val="333333"/>
          <w:lang w:eastAsia="en-CA"/>
        </w:rPr>
      </w:pPr>
      <w:r w:rsidRPr="005712E1">
        <w:rPr>
          <w:rFonts w:eastAsia="Times New Roman" w:cs="Helvetica"/>
          <w:color w:val="333333"/>
          <w:lang w:eastAsia="en-CA"/>
        </w:rPr>
        <w:t>Several obesity drugs are already on the market. They are generally used for short-term weight loss and usually aimed at the brain and reducing appetite. They don't directly target metabolism, the biochemical process of converting food and drink into energy.</w:t>
      </w:r>
    </w:p>
    <w:p w:rsidR="005712E1" w:rsidRPr="005712E1" w:rsidRDefault="005712E1" w:rsidP="005712E1">
      <w:pPr>
        <w:shd w:val="clear" w:color="auto" w:fill="FFFFFF"/>
        <w:spacing w:after="150" w:line="240" w:lineRule="auto"/>
        <w:rPr>
          <w:rFonts w:eastAsia="Times New Roman" w:cs="Helvetica"/>
          <w:color w:val="333333"/>
          <w:lang w:eastAsia="en-CA"/>
        </w:rPr>
      </w:pPr>
      <w:r w:rsidRPr="005712E1">
        <w:rPr>
          <w:rFonts w:eastAsia="Times New Roman" w:cs="Helvetica"/>
          <w:color w:val="333333"/>
          <w:lang w:eastAsia="en-CA"/>
        </w:rPr>
        <w:t>The new findings are exciting, but it will still be some time before any kind of new weight loss drug or treatment is available. Besides, it's unlikely it would be a magic pill that would enable people to eat anything they want without packing on the pounds. Targeting this fat pathway could affect other things in a negative way, so a treatment would need pretty strict testing to prove it was safe and effective.</w:t>
      </w:r>
    </w:p>
    <w:p w:rsidR="005712E1" w:rsidRPr="005712E1" w:rsidRDefault="005712E1" w:rsidP="005712E1">
      <w:pPr>
        <w:shd w:val="clear" w:color="auto" w:fill="FFFFFF"/>
        <w:spacing w:before="360" w:after="150" w:line="240" w:lineRule="auto"/>
        <w:outlineLvl w:val="1"/>
        <w:rPr>
          <w:rFonts w:eastAsia="Times New Roman" w:cs="Helvetica"/>
          <w:b/>
          <w:bCs/>
          <w:color w:val="333333"/>
          <w:lang w:eastAsia="en-CA"/>
        </w:rPr>
      </w:pPr>
      <w:r w:rsidRPr="0048042D">
        <w:rPr>
          <w:rFonts w:eastAsia="Times New Roman" w:cs="Helvetica"/>
          <w:b/>
          <w:bCs/>
          <w:color w:val="333333"/>
          <w:lang w:eastAsia="en-CA"/>
        </w:rPr>
        <w:t>Faulty Gene Raises Risk o</w:t>
      </w:r>
      <w:r w:rsidRPr="005712E1">
        <w:rPr>
          <w:rFonts w:eastAsia="Times New Roman" w:cs="Helvetica"/>
          <w:b/>
          <w:bCs/>
          <w:color w:val="333333"/>
          <w:lang w:eastAsia="en-CA"/>
        </w:rPr>
        <w:t>f Obesity</w:t>
      </w:r>
    </w:p>
    <w:p w:rsidR="005712E1" w:rsidRPr="005712E1" w:rsidRDefault="005712E1" w:rsidP="005712E1">
      <w:pPr>
        <w:shd w:val="clear" w:color="auto" w:fill="FFFFFF"/>
        <w:spacing w:after="150" w:line="240" w:lineRule="auto"/>
        <w:rPr>
          <w:rFonts w:eastAsia="Times New Roman" w:cs="Helvetica"/>
          <w:color w:val="333333"/>
          <w:lang w:eastAsia="en-CA"/>
        </w:rPr>
      </w:pPr>
      <w:r w:rsidRPr="005712E1">
        <w:rPr>
          <w:rFonts w:eastAsia="Times New Roman" w:cs="Helvetica"/>
          <w:color w:val="333333"/>
          <w:lang w:eastAsia="en-CA"/>
        </w:rPr>
        <w:t>The faulty gene doesn't explain all obesity. It was found in 44 percent of Europeans but only 5 percent of blacks. So other genes clearly are at work, and food and exercise still matter.</w:t>
      </w:r>
    </w:p>
    <w:p w:rsidR="005712E1" w:rsidRPr="005712E1" w:rsidRDefault="005712E1" w:rsidP="005712E1">
      <w:pPr>
        <w:shd w:val="clear" w:color="auto" w:fill="FFFFFF"/>
        <w:spacing w:after="150" w:line="240" w:lineRule="auto"/>
        <w:rPr>
          <w:rFonts w:eastAsia="Times New Roman" w:cs="Helvetica"/>
          <w:color w:val="333333"/>
          <w:lang w:eastAsia="en-CA"/>
        </w:rPr>
      </w:pPr>
      <w:r w:rsidRPr="005712E1">
        <w:rPr>
          <w:rFonts w:eastAsia="Times New Roman" w:cs="Helvetica"/>
          <w:color w:val="333333"/>
          <w:lang w:eastAsia="en-CA"/>
        </w:rPr>
        <w:t xml:space="preserve">Having the faulty gene doesn't destine someone to become obese but may predispose a person to it. People with two faulty copies of the gene (one from mom and one from dad) weighed an average of 7 pounds more than those without them. Some, however, were obviously a lot heavier than that, and even 7 pounds can be the difference between a healthy and an unhealthy weight, said </w:t>
      </w:r>
      <w:proofErr w:type="spellStart"/>
      <w:r w:rsidRPr="005712E1">
        <w:rPr>
          <w:rFonts w:eastAsia="Times New Roman" w:cs="Helvetica"/>
          <w:color w:val="333333"/>
          <w:lang w:eastAsia="en-CA"/>
        </w:rPr>
        <w:t>Manolis</w:t>
      </w:r>
      <w:proofErr w:type="spellEnd"/>
      <w:r w:rsidRPr="005712E1">
        <w:rPr>
          <w:rFonts w:eastAsia="Times New Roman" w:cs="Helvetica"/>
          <w:color w:val="333333"/>
          <w:lang w:eastAsia="en-CA"/>
        </w:rPr>
        <w:t xml:space="preserve"> </w:t>
      </w:r>
      <w:proofErr w:type="spellStart"/>
      <w:r w:rsidRPr="005712E1">
        <w:rPr>
          <w:rFonts w:eastAsia="Times New Roman" w:cs="Helvetica"/>
          <w:color w:val="333333"/>
          <w:lang w:eastAsia="en-CA"/>
        </w:rPr>
        <w:t>Kellis</w:t>
      </w:r>
      <w:proofErr w:type="spellEnd"/>
      <w:r w:rsidRPr="005712E1">
        <w:rPr>
          <w:rFonts w:eastAsia="Times New Roman" w:cs="Helvetica"/>
          <w:color w:val="333333"/>
          <w:lang w:eastAsia="en-CA"/>
        </w:rPr>
        <w:t>, a professor at MIT.</w:t>
      </w:r>
    </w:p>
    <w:p w:rsidR="005712E1" w:rsidRPr="005712E1" w:rsidRDefault="005712E1" w:rsidP="005712E1">
      <w:pPr>
        <w:shd w:val="clear" w:color="auto" w:fill="FFFFFF"/>
        <w:spacing w:after="150" w:line="240" w:lineRule="auto"/>
        <w:rPr>
          <w:rFonts w:eastAsia="Times New Roman" w:cs="Helvetica"/>
          <w:color w:val="333333"/>
          <w:lang w:eastAsia="en-CA"/>
        </w:rPr>
      </w:pPr>
      <w:r w:rsidRPr="005712E1">
        <w:rPr>
          <w:rFonts w:eastAsia="Times New Roman" w:cs="Helvetica"/>
          <w:color w:val="333333"/>
          <w:lang w:eastAsia="en-CA"/>
        </w:rPr>
        <w:lastRenderedPageBreak/>
        <w:t xml:space="preserve">He and </w:t>
      </w:r>
      <w:proofErr w:type="spellStart"/>
      <w:r w:rsidRPr="005712E1">
        <w:rPr>
          <w:rFonts w:eastAsia="Times New Roman" w:cs="Helvetica"/>
          <w:color w:val="333333"/>
          <w:lang w:eastAsia="en-CA"/>
        </w:rPr>
        <w:t>Claussnitzer</w:t>
      </w:r>
      <w:proofErr w:type="spellEnd"/>
      <w:r w:rsidRPr="005712E1">
        <w:rPr>
          <w:rFonts w:eastAsia="Times New Roman" w:cs="Helvetica"/>
          <w:color w:val="333333"/>
          <w:lang w:eastAsia="en-CA"/>
        </w:rPr>
        <w:t xml:space="preserve"> are seeking a patent related to the</w:t>
      </w:r>
      <w:r w:rsidRPr="0048042D">
        <w:rPr>
          <w:rFonts w:eastAsia="Times New Roman" w:cs="Helvetica"/>
          <w:color w:val="333333"/>
          <w:lang w:eastAsia="en-CA"/>
        </w:rPr>
        <w:t> </w:t>
      </w:r>
      <w:r w:rsidRPr="005712E1">
        <w:rPr>
          <w:rFonts w:eastAsia="Times New Roman" w:cs="Helvetica"/>
          <w:color w:val="333333"/>
          <w:lang w:eastAsia="en-CA"/>
        </w:rPr>
        <w:t>work. The study was done on people in Sweden, Norway and other European countries and was funded by the German Research Center for Environmental Health and</w:t>
      </w:r>
      <w:r w:rsidRPr="0048042D">
        <w:rPr>
          <w:rFonts w:eastAsia="Times New Roman" w:cs="Helvetica"/>
          <w:color w:val="333333"/>
          <w:lang w:eastAsia="en-CA"/>
        </w:rPr>
        <w:t> </w:t>
      </w:r>
      <w:r w:rsidRPr="005712E1">
        <w:rPr>
          <w:rFonts w:eastAsia="Times New Roman" w:cs="Helvetica"/>
          <w:color w:val="333333"/>
          <w:lang w:eastAsia="en-CA"/>
        </w:rPr>
        <w:t>others, including the U.S. National Institutes of Health.</w:t>
      </w:r>
    </w:p>
    <w:p w:rsidR="005712E1" w:rsidRPr="005712E1" w:rsidRDefault="005712E1" w:rsidP="005712E1">
      <w:pPr>
        <w:shd w:val="clear" w:color="auto" w:fill="FFFFFF"/>
        <w:spacing w:after="150" w:line="240" w:lineRule="auto"/>
        <w:rPr>
          <w:rFonts w:eastAsia="Times New Roman" w:cs="Helvetica"/>
          <w:color w:val="333333"/>
          <w:lang w:eastAsia="en-CA"/>
        </w:rPr>
      </w:pPr>
      <w:r w:rsidRPr="005712E1">
        <w:rPr>
          <w:rFonts w:eastAsia="Times New Roman" w:cs="Helvetica"/>
          <w:color w:val="333333"/>
          <w:lang w:eastAsia="en-CA"/>
        </w:rPr>
        <w:t>Obesity affects more than 500 million people worldwide and contributes to a host of diseases, including diabetes and heart problems.</w:t>
      </w:r>
    </w:p>
    <w:p w:rsidR="005712E1" w:rsidRPr="005712E1" w:rsidRDefault="005712E1" w:rsidP="005712E1">
      <w:pPr>
        <w:shd w:val="clear" w:color="auto" w:fill="FFFFFF"/>
        <w:spacing w:before="360" w:after="150" w:line="240" w:lineRule="auto"/>
        <w:outlineLvl w:val="1"/>
        <w:rPr>
          <w:rFonts w:eastAsia="Times New Roman" w:cs="Helvetica"/>
          <w:b/>
          <w:bCs/>
          <w:color w:val="333333"/>
          <w:lang w:eastAsia="en-CA"/>
        </w:rPr>
      </w:pPr>
      <w:r w:rsidRPr="005712E1">
        <w:rPr>
          <w:rFonts w:eastAsia="Times New Roman" w:cs="Helvetica"/>
          <w:b/>
          <w:bCs/>
          <w:color w:val="333333"/>
          <w:lang w:eastAsia="en-CA"/>
        </w:rPr>
        <w:t>Gene Affects How Cells Burn Calories</w:t>
      </w:r>
    </w:p>
    <w:p w:rsidR="005712E1" w:rsidRPr="005712E1" w:rsidRDefault="005712E1" w:rsidP="005712E1">
      <w:pPr>
        <w:shd w:val="clear" w:color="auto" w:fill="FFFFFF"/>
        <w:spacing w:after="150" w:line="240" w:lineRule="auto"/>
        <w:rPr>
          <w:rFonts w:eastAsia="Times New Roman" w:cs="Helvetica"/>
          <w:color w:val="333333"/>
          <w:lang w:eastAsia="en-CA"/>
        </w:rPr>
      </w:pPr>
      <w:r w:rsidRPr="005712E1">
        <w:rPr>
          <w:rFonts w:eastAsia="Times New Roman" w:cs="Helvetica"/>
          <w:color w:val="333333"/>
          <w:lang w:eastAsia="en-CA"/>
        </w:rPr>
        <w:t>The FTO gene turns out to influence obesity indirectly. It</w:t>
      </w:r>
      <w:r w:rsidRPr="0048042D">
        <w:rPr>
          <w:rFonts w:eastAsia="Times New Roman" w:cs="Helvetica"/>
          <w:color w:val="333333"/>
          <w:lang w:eastAsia="en-CA"/>
        </w:rPr>
        <w:t> </w:t>
      </w:r>
      <w:r w:rsidRPr="005712E1">
        <w:rPr>
          <w:rFonts w:eastAsia="Times New Roman" w:cs="Helvetica"/>
          <w:color w:val="333333"/>
          <w:lang w:eastAsia="en-CA"/>
        </w:rPr>
        <w:t>operates almost as a master switch affecting two other genes that control thermogenesis,</w:t>
      </w:r>
      <w:r w:rsidRPr="0048042D">
        <w:rPr>
          <w:rFonts w:eastAsia="Times New Roman" w:cs="Helvetica"/>
          <w:color w:val="333333"/>
          <w:lang w:eastAsia="en-CA"/>
        </w:rPr>
        <w:t> </w:t>
      </w:r>
      <w:r w:rsidRPr="005712E1">
        <w:rPr>
          <w:rFonts w:eastAsia="Times New Roman" w:cs="Helvetica"/>
          <w:color w:val="333333"/>
          <w:lang w:eastAsia="en-CA"/>
        </w:rPr>
        <w:t>or burning off energy. It's long been known that brown or beige fatty tissue — the so-called "good fat" — burns calories. The more common white fat stores them. The body constantly makes fat cells, and the two genes determine whether they become</w:t>
      </w:r>
      <w:r w:rsidRPr="0048042D">
        <w:rPr>
          <w:rFonts w:eastAsia="Times New Roman" w:cs="Helvetica"/>
          <w:color w:val="333333"/>
          <w:lang w:eastAsia="en-CA"/>
        </w:rPr>
        <w:t> </w:t>
      </w:r>
      <w:r w:rsidRPr="005712E1">
        <w:rPr>
          <w:rFonts w:eastAsia="Times New Roman" w:cs="Helvetica"/>
          <w:color w:val="333333"/>
          <w:lang w:eastAsia="en-CA"/>
        </w:rPr>
        <w:t>brown or white ones.</w:t>
      </w:r>
    </w:p>
    <w:p w:rsidR="005712E1" w:rsidRPr="005712E1" w:rsidRDefault="005712E1" w:rsidP="005712E1">
      <w:pPr>
        <w:shd w:val="clear" w:color="auto" w:fill="FFFFFF"/>
        <w:spacing w:after="150" w:line="240" w:lineRule="auto"/>
        <w:rPr>
          <w:rFonts w:eastAsia="Times New Roman" w:cs="Helvetica"/>
          <w:color w:val="333333"/>
          <w:lang w:eastAsia="en-CA"/>
        </w:rPr>
      </w:pPr>
      <w:r w:rsidRPr="005712E1">
        <w:rPr>
          <w:rFonts w:eastAsia="Times New Roman" w:cs="Helvetica"/>
          <w:color w:val="333333"/>
          <w:lang w:eastAsia="en-CA"/>
        </w:rPr>
        <w:t>In one experiment described in the medical journal, researchers blocked the faulty gene's effect in mice and found they became 50 percent leaner than other mice despite eating a high-fat diet, and burned more energy even when asleep.</w:t>
      </w:r>
    </w:p>
    <w:p w:rsidR="005712E1" w:rsidRPr="005712E1" w:rsidRDefault="005712E1" w:rsidP="005712E1">
      <w:pPr>
        <w:shd w:val="clear" w:color="auto" w:fill="FFFFFF"/>
        <w:spacing w:after="150" w:line="240" w:lineRule="auto"/>
        <w:rPr>
          <w:rFonts w:eastAsia="Times New Roman" w:cs="Helvetica"/>
          <w:color w:val="333333"/>
          <w:lang w:eastAsia="en-CA"/>
        </w:rPr>
      </w:pPr>
      <w:r w:rsidRPr="005712E1">
        <w:rPr>
          <w:rFonts w:eastAsia="Times New Roman" w:cs="Helvetica"/>
          <w:color w:val="333333"/>
          <w:lang w:eastAsia="en-CA"/>
        </w:rPr>
        <w:t>In other tests on human cells, blocking the gene's effect increased energy burning in fat cells. Editing out the problem gene in human cells in the lab also restored normal metabolic function.</w:t>
      </w:r>
    </w:p>
    <w:p w:rsidR="005712E1" w:rsidRPr="005712E1" w:rsidRDefault="005712E1" w:rsidP="005712E1">
      <w:pPr>
        <w:shd w:val="clear" w:color="auto" w:fill="FFFFFF"/>
        <w:spacing w:after="150" w:line="240" w:lineRule="auto"/>
        <w:rPr>
          <w:rFonts w:eastAsia="Times New Roman" w:cs="Helvetica"/>
          <w:color w:val="333333"/>
          <w:lang w:eastAsia="en-CA"/>
        </w:rPr>
      </w:pPr>
      <w:r w:rsidRPr="005712E1">
        <w:rPr>
          <w:rFonts w:eastAsia="Times New Roman" w:cs="Helvetica"/>
          <w:color w:val="333333"/>
          <w:lang w:eastAsia="en-CA"/>
        </w:rPr>
        <w:t>Researchers don't know the impact of having just one faulty copy of the gene, but they think it has less of an effect than having two copies.</w:t>
      </w:r>
    </w:p>
    <w:p w:rsidR="005712E1" w:rsidRPr="005712E1" w:rsidRDefault="005712E1" w:rsidP="005712E1">
      <w:pPr>
        <w:shd w:val="clear" w:color="auto" w:fill="FFFFFF"/>
        <w:spacing w:before="360" w:after="150" w:line="240" w:lineRule="auto"/>
        <w:outlineLvl w:val="1"/>
        <w:rPr>
          <w:rFonts w:eastAsia="Times New Roman" w:cs="Helvetica"/>
          <w:b/>
          <w:bCs/>
          <w:color w:val="333333"/>
          <w:lang w:eastAsia="en-CA"/>
        </w:rPr>
      </w:pPr>
      <w:r w:rsidRPr="005712E1">
        <w:rPr>
          <w:rFonts w:eastAsia="Times New Roman" w:cs="Helvetica"/>
          <w:b/>
          <w:bCs/>
          <w:color w:val="333333"/>
          <w:lang w:eastAsia="en-CA"/>
        </w:rPr>
        <w:t>Researchers Praise "Amazing Study"</w:t>
      </w:r>
    </w:p>
    <w:p w:rsidR="005712E1" w:rsidRPr="005712E1" w:rsidRDefault="005712E1" w:rsidP="005712E1">
      <w:pPr>
        <w:shd w:val="clear" w:color="auto" w:fill="FFFFFF"/>
        <w:spacing w:after="150" w:line="240" w:lineRule="auto"/>
        <w:rPr>
          <w:rFonts w:eastAsia="Times New Roman" w:cs="Helvetica"/>
          <w:color w:val="333333"/>
          <w:lang w:eastAsia="en-CA"/>
        </w:rPr>
      </w:pPr>
      <w:r w:rsidRPr="005712E1">
        <w:rPr>
          <w:rFonts w:eastAsia="Times New Roman" w:cs="Helvetica"/>
          <w:color w:val="333333"/>
          <w:lang w:eastAsia="en-CA"/>
        </w:rPr>
        <w:t>Several companies are trying to develop treatments to encourage the growth of calorie-burning brown fat, and the new research suggests a novel approach.</w:t>
      </w:r>
    </w:p>
    <w:p w:rsidR="005712E1" w:rsidRPr="005712E1" w:rsidRDefault="005712E1" w:rsidP="005712E1">
      <w:pPr>
        <w:shd w:val="clear" w:color="auto" w:fill="FFFFFF"/>
        <w:spacing w:after="150" w:line="240" w:lineRule="auto"/>
        <w:rPr>
          <w:rFonts w:eastAsia="Times New Roman" w:cs="Helvetica"/>
          <w:color w:val="333333"/>
          <w:lang w:eastAsia="en-CA"/>
        </w:rPr>
      </w:pPr>
      <w:r w:rsidRPr="005712E1">
        <w:rPr>
          <w:rFonts w:eastAsia="Times New Roman" w:cs="Helvetica"/>
          <w:color w:val="333333"/>
          <w:lang w:eastAsia="en-CA"/>
        </w:rPr>
        <w:t>"It's a potential target" for drug development, said Dr. Sam Klein, an obesity researcher at Washington University in St. Louis. He called the work "an amazing study" and "a scientific tour de force."</w:t>
      </w:r>
    </w:p>
    <w:p w:rsidR="005712E1" w:rsidRPr="005712E1" w:rsidRDefault="005712E1" w:rsidP="005712E1">
      <w:pPr>
        <w:shd w:val="clear" w:color="auto" w:fill="FFFFFF"/>
        <w:spacing w:after="150" w:line="240" w:lineRule="auto"/>
        <w:rPr>
          <w:rFonts w:eastAsia="Times New Roman" w:cs="Helvetica"/>
          <w:color w:val="333333"/>
          <w:lang w:eastAsia="en-CA"/>
        </w:rPr>
      </w:pPr>
      <w:r w:rsidRPr="005712E1">
        <w:rPr>
          <w:rFonts w:eastAsia="Times New Roman" w:cs="Helvetica"/>
          <w:color w:val="333333"/>
          <w:lang w:eastAsia="en-CA"/>
        </w:rPr>
        <w:t xml:space="preserve">Dr. Rudolph </w:t>
      </w:r>
      <w:proofErr w:type="spellStart"/>
      <w:r w:rsidRPr="005712E1">
        <w:rPr>
          <w:rFonts w:eastAsia="Times New Roman" w:cs="Helvetica"/>
          <w:color w:val="333333"/>
          <w:lang w:eastAsia="en-CA"/>
        </w:rPr>
        <w:t>Leibel</w:t>
      </w:r>
      <w:proofErr w:type="spellEnd"/>
      <w:r w:rsidRPr="005712E1">
        <w:rPr>
          <w:rFonts w:eastAsia="Times New Roman" w:cs="Helvetica"/>
          <w:color w:val="333333"/>
          <w:lang w:eastAsia="en-CA"/>
        </w:rPr>
        <w:t>, an obesity expert at Columbia University in New York, used the same term — "tour de force." Still, some earlier research suggests the FTO gene may influence other aspects of obesity such as behavior and appetite.</w:t>
      </w:r>
    </w:p>
    <w:p w:rsidR="005712E1" w:rsidRPr="0048042D" w:rsidRDefault="005712E1" w:rsidP="005712E1">
      <w:pPr>
        <w:shd w:val="clear" w:color="auto" w:fill="FFFFFF"/>
        <w:spacing w:after="150" w:line="240" w:lineRule="auto"/>
        <w:rPr>
          <w:rFonts w:eastAsia="Times New Roman" w:cs="Helvetica"/>
          <w:color w:val="333333"/>
          <w:lang w:eastAsia="en-CA"/>
        </w:rPr>
      </w:pPr>
      <w:r w:rsidRPr="005712E1">
        <w:rPr>
          <w:rFonts w:eastAsia="Times New Roman" w:cs="Helvetica"/>
          <w:color w:val="333333"/>
          <w:lang w:eastAsia="en-CA"/>
        </w:rPr>
        <w:t>"It's possible there are several mechanisms being affected," and that fat-burning is not the whole story, he said.</w:t>
      </w:r>
    </w:p>
    <w:p w:rsidR="0048042D" w:rsidRDefault="0048042D" w:rsidP="0048042D">
      <w:pPr>
        <w:rPr>
          <w:b/>
        </w:rPr>
      </w:pPr>
      <w:r>
        <w:rPr>
          <w:b/>
        </w:rPr>
        <w:t>Summarize the main points:</w:t>
      </w:r>
    </w:p>
    <w:p w:rsidR="0048042D" w:rsidRDefault="0048042D" w:rsidP="0048042D">
      <w:pPr>
        <w:rPr>
          <w:b/>
        </w:rPr>
      </w:pPr>
    </w:p>
    <w:p w:rsidR="0048042D" w:rsidRDefault="0048042D" w:rsidP="0048042D">
      <w:pPr>
        <w:rPr>
          <w:b/>
        </w:rPr>
      </w:pPr>
    </w:p>
    <w:p w:rsidR="0048042D" w:rsidRDefault="0048042D" w:rsidP="0048042D">
      <w:pPr>
        <w:rPr>
          <w:b/>
        </w:rPr>
      </w:pPr>
    </w:p>
    <w:p w:rsidR="0048042D" w:rsidRDefault="0048042D" w:rsidP="0048042D">
      <w:pPr>
        <w:rPr>
          <w:b/>
        </w:rPr>
      </w:pPr>
    </w:p>
    <w:p w:rsidR="0048042D" w:rsidRDefault="0048042D" w:rsidP="0048042D">
      <w:pPr>
        <w:rPr>
          <w:b/>
        </w:rPr>
      </w:pPr>
      <w:r>
        <w:rPr>
          <w:b/>
        </w:rPr>
        <w:t>What questions does this article raise for you?</w:t>
      </w:r>
    </w:p>
    <w:p w:rsidR="0048042D" w:rsidRDefault="0048042D" w:rsidP="0048042D">
      <w:pPr>
        <w:rPr>
          <w:b/>
        </w:rPr>
      </w:pPr>
    </w:p>
    <w:p w:rsidR="0048042D" w:rsidRDefault="0048042D" w:rsidP="0048042D">
      <w:pPr>
        <w:rPr>
          <w:b/>
        </w:rPr>
      </w:pPr>
      <w:bookmarkStart w:id="0" w:name="_GoBack"/>
      <w:bookmarkEnd w:id="0"/>
    </w:p>
    <w:p w:rsidR="0048042D" w:rsidRDefault="0048042D" w:rsidP="0048042D">
      <w:pPr>
        <w:rPr>
          <w:b/>
        </w:rPr>
      </w:pPr>
    </w:p>
    <w:p w:rsidR="0048042D" w:rsidRDefault="0048042D" w:rsidP="0048042D">
      <w:pPr>
        <w:rPr>
          <w:b/>
        </w:rPr>
      </w:pPr>
    </w:p>
    <w:p w:rsidR="0048042D" w:rsidRPr="000A16E3" w:rsidRDefault="0048042D" w:rsidP="0048042D">
      <w:pPr>
        <w:rPr>
          <w:b/>
        </w:rPr>
      </w:pPr>
      <w:r>
        <w:rPr>
          <w:b/>
        </w:rPr>
        <w:t xml:space="preserve"> What more do you need to know?</w:t>
      </w:r>
    </w:p>
    <w:p w:rsidR="005712E1" w:rsidRPr="0048042D" w:rsidRDefault="005712E1" w:rsidP="005712E1">
      <w:pPr>
        <w:shd w:val="clear" w:color="auto" w:fill="FFFFFF"/>
        <w:spacing w:after="150" w:line="240" w:lineRule="auto"/>
        <w:rPr>
          <w:rFonts w:eastAsia="Times New Roman" w:cs="Helvetica"/>
          <w:color w:val="333333"/>
          <w:lang w:eastAsia="en-CA"/>
        </w:rPr>
      </w:pPr>
    </w:p>
    <w:p w:rsidR="00C017B1" w:rsidRDefault="00C017B1"/>
    <w:sectPr w:rsidR="00C017B1" w:rsidSect="005712E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oco-Bold">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2E1"/>
    <w:rsid w:val="002C02CE"/>
    <w:rsid w:val="0048042D"/>
    <w:rsid w:val="005712E1"/>
    <w:rsid w:val="00C017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D08AE-3A30-47D3-BE11-908CF8AE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12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712E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12E1"/>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5712E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5712E1"/>
  </w:style>
  <w:style w:type="character" w:customStyle="1" w:styleId="Heading1Char">
    <w:name w:val="Heading 1 Char"/>
    <w:basedOn w:val="DefaultParagraphFont"/>
    <w:link w:val="Heading1"/>
    <w:uiPriority w:val="9"/>
    <w:rsid w:val="005712E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804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355278">
      <w:bodyDiv w:val="1"/>
      <w:marLeft w:val="0"/>
      <w:marRight w:val="0"/>
      <w:marTop w:val="0"/>
      <w:marBottom w:val="0"/>
      <w:divBdr>
        <w:top w:val="none" w:sz="0" w:space="0" w:color="auto"/>
        <w:left w:val="none" w:sz="0" w:space="0" w:color="auto"/>
        <w:bottom w:val="none" w:sz="0" w:space="0" w:color="auto"/>
        <w:right w:val="none" w:sz="0" w:space="0" w:color="auto"/>
      </w:divBdr>
    </w:div>
    <w:div w:id="203279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ewsela.com/articles/obesity-genetics/id/11857/"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Towers</dc:creator>
  <cp:keywords/>
  <dc:description/>
  <cp:lastModifiedBy>Jennifer Towers</cp:lastModifiedBy>
  <cp:revision>2</cp:revision>
  <dcterms:created xsi:type="dcterms:W3CDTF">2016-10-12T21:45:00Z</dcterms:created>
  <dcterms:modified xsi:type="dcterms:W3CDTF">2016-10-12T23:39:00Z</dcterms:modified>
</cp:coreProperties>
</file>